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3E" w:rsidRPr="00F72282" w:rsidRDefault="0081693E" w:rsidP="0081693E">
      <w:pPr>
        <w:jc w:val="center"/>
        <w:rPr>
          <w:rFonts w:ascii="Times New Roman" w:hAnsi="Times New Roman"/>
          <w:b/>
          <w:sz w:val="36"/>
          <w:szCs w:val="36"/>
        </w:rPr>
      </w:pPr>
      <w:r w:rsidRPr="00F72282">
        <w:rPr>
          <w:rFonts w:ascii="Times New Roman" w:hAnsi="Times New Roman"/>
          <w:b/>
          <w:sz w:val="36"/>
          <w:szCs w:val="36"/>
        </w:rPr>
        <w:t xml:space="preserve">Pozvánka na veřejnou schůzi zastupitelstva obce Přepeře </w:t>
      </w:r>
    </w:p>
    <w:p w:rsidR="0081693E" w:rsidRPr="00F72282" w:rsidRDefault="00837DF1" w:rsidP="008169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konanou dne </w:t>
      </w:r>
      <w:r w:rsidR="002A1349">
        <w:rPr>
          <w:rFonts w:ascii="Times New Roman" w:hAnsi="Times New Roman"/>
          <w:b/>
          <w:sz w:val="36"/>
          <w:szCs w:val="36"/>
        </w:rPr>
        <w:t>28. června</w:t>
      </w:r>
      <w:r w:rsidR="00313889">
        <w:rPr>
          <w:rFonts w:ascii="Times New Roman" w:hAnsi="Times New Roman"/>
          <w:b/>
          <w:sz w:val="36"/>
          <w:szCs w:val="36"/>
        </w:rPr>
        <w:t xml:space="preserve"> 2016</w:t>
      </w:r>
    </w:p>
    <w:p w:rsidR="0081693E" w:rsidRPr="00F72282" w:rsidRDefault="0081693E" w:rsidP="0081693E">
      <w:pPr>
        <w:jc w:val="center"/>
        <w:rPr>
          <w:rFonts w:ascii="Times New Roman" w:hAnsi="Times New Roman"/>
          <w:b/>
          <w:sz w:val="36"/>
          <w:szCs w:val="36"/>
        </w:rPr>
      </w:pPr>
      <w:r w:rsidRPr="00F72282">
        <w:rPr>
          <w:rFonts w:ascii="Times New Roman" w:hAnsi="Times New Roman"/>
          <w:b/>
          <w:sz w:val="36"/>
          <w:szCs w:val="36"/>
        </w:rPr>
        <w:t>od 18ti hodin v budově SPC (,,škola,,) Přepeře</w:t>
      </w:r>
    </w:p>
    <w:p w:rsidR="0081693E" w:rsidRDefault="0081693E" w:rsidP="0081693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72282" w:rsidRPr="00F72282" w:rsidRDefault="00F72282" w:rsidP="0081693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4A2D" w:rsidRPr="0041562B" w:rsidRDefault="0081693E" w:rsidP="002A134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Program: </w:t>
      </w:r>
      <w:r w:rsidRPr="00F72282">
        <w:rPr>
          <w:rFonts w:ascii="Times New Roman" w:hAnsi="Times New Roman"/>
          <w:sz w:val="24"/>
          <w:szCs w:val="24"/>
        </w:rPr>
        <w:tab/>
      </w:r>
      <w:r w:rsidR="00A14A2D" w:rsidRPr="0041562B">
        <w:rPr>
          <w:rFonts w:ascii="Times New Roman" w:hAnsi="Times New Roman"/>
          <w:sz w:val="24"/>
          <w:szCs w:val="24"/>
        </w:rPr>
        <w:t>1. Zahájení</w:t>
      </w:r>
    </w:p>
    <w:p w:rsidR="002A1349" w:rsidRDefault="00A14A2D" w:rsidP="002A1349">
      <w:pPr>
        <w:tabs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1562B">
        <w:rPr>
          <w:rFonts w:ascii="Times New Roman" w:hAnsi="Times New Roman"/>
          <w:sz w:val="24"/>
          <w:szCs w:val="24"/>
        </w:rPr>
        <w:tab/>
      </w:r>
      <w:r w:rsidR="00312CC9">
        <w:rPr>
          <w:rFonts w:ascii="Times New Roman" w:hAnsi="Times New Roman"/>
          <w:sz w:val="24"/>
          <w:szCs w:val="24"/>
        </w:rPr>
        <w:t xml:space="preserve">2. </w:t>
      </w:r>
      <w:r w:rsidR="002A1349" w:rsidRPr="002A1349">
        <w:rPr>
          <w:rFonts w:ascii="Times New Roman" w:hAnsi="Times New Roman"/>
          <w:sz w:val="24"/>
          <w:szCs w:val="24"/>
        </w:rPr>
        <w:t>Schválení celoročního hospodaření a závěrečného účtu za rok 2015</w:t>
      </w:r>
      <w:r w:rsidR="002A1349" w:rsidRPr="002A1349">
        <w:rPr>
          <w:rFonts w:ascii="Times New Roman" w:hAnsi="Times New Roman"/>
          <w:sz w:val="24"/>
          <w:szCs w:val="24"/>
        </w:rPr>
        <w:br/>
      </w:r>
      <w:r w:rsidR="002A1349">
        <w:rPr>
          <w:rFonts w:ascii="Times New Roman" w:hAnsi="Times New Roman"/>
          <w:sz w:val="24"/>
          <w:szCs w:val="24"/>
        </w:rPr>
        <w:tab/>
        <w:t xml:space="preserve">3. </w:t>
      </w:r>
      <w:r w:rsidR="002A1349" w:rsidRPr="002A1349">
        <w:rPr>
          <w:rFonts w:ascii="Times New Roman" w:hAnsi="Times New Roman"/>
          <w:sz w:val="24"/>
          <w:szCs w:val="24"/>
        </w:rPr>
        <w:t>Schválení účetní závěrky za rok 2015</w:t>
      </w:r>
      <w:r w:rsidR="002A1349" w:rsidRPr="002A1349">
        <w:rPr>
          <w:rFonts w:ascii="Times New Roman" w:hAnsi="Times New Roman"/>
          <w:sz w:val="24"/>
          <w:szCs w:val="24"/>
        </w:rPr>
        <w:br/>
      </w:r>
      <w:r w:rsidR="002A1349">
        <w:rPr>
          <w:rFonts w:ascii="Times New Roman" w:hAnsi="Times New Roman"/>
          <w:sz w:val="24"/>
          <w:szCs w:val="24"/>
        </w:rPr>
        <w:tab/>
        <w:t xml:space="preserve">4. </w:t>
      </w:r>
      <w:r w:rsidR="002A1349" w:rsidRPr="002A1349">
        <w:rPr>
          <w:rFonts w:ascii="Times New Roman" w:hAnsi="Times New Roman"/>
          <w:sz w:val="24"/>
          <w:szCs w:val="24"/>
        </w:rPr>
        <w:t>Rozpočtové opatření č. 3</w:t>
      </w:r>
    </w:p>
    <w:p w:rsidR="002A1349" w:rsidRDefault="002A1349" w:rsidP="002A1349">
      <w:pPr>
        <w:tabs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 Pacht pozemku 517/0 (záměr)</w:t>
      </w:r>
    </w:p>
    <w:p w:rsidR="002A1349" w:rsidRDefault="002A1349" w:rsidP="002A1349">
      <w:pPr>
        <w:tabs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Dětské hřiště</w:t>
      </w:r>
    </w:p>
    <w:p w:rsidR="002A1349" w:rsidRDefault="002A1349" w:rsidP="002A1349">
      <w:pPr>
        <w:tabs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Vyhláška o podomním prodeji zboží a služeb</w:t>
      </w:r>
    </w:p>
    <w:p w:rsidR="002A1349" w:rsidRDefault="002A1349" w:rsidP="002A1349">
      <w:pPr>
        <w:tabs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Cesta od Klímových k paní Pasecké</w:t>
      </w:r>
    </w:p>
    <w:p w:rsidR="00A14A2D" w:rsidRPr="0076750A" w:rsidRDefault="002A1349" w:rsidP="002A1349">
      <w:pPr>
        <w:tabs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Ost</w:t>
      </w:r>
      <w:r w:rsidR="00A14A2D" w:rsidRPr="0076750A">
        <w:rPr>
          <w:rFonts w:ascii="Times New Roman" w:hAnsi="Times New Roman"/>
          <w:sz w:val="24"/>
          <w:szCs w:val="24"/>
        </w:rPr>
        <w:t>atní, závěr</w:t>
      </w:r>
    </w:p>
    <w:p w:rsidR="00F331BD" w:rsidRPr="00F72282" w:rsidRDefault="00F331BD" w:rsidP="00A14A2D">
      <w:pPr>
        <w:jc w:val="both"/>
        <w:rPr>
          <w:rFonts w:ascii="Times New Roman" w:hAnsi="Times New Roman"/>
          <w:sz w:val="24"/>
          <w:szCs w:val="24"/>
        </w:rPr>
      </w:pPr>
    </w:p>
    <w:p w:rsidR="00F72282" w:rsidRPr="00F72282" w:rsidRDefault="00F72282" w:rsidP="009A52D5">
      <w:pPr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Vyvěšeno dne:  </w:t>
      </w:r>
      <w:r w:rsidR="000D231D">
        <w:rPr>
          <w:rFonts w:ascii="Times New Roman" w:hAnsi="Times New Roman"/>
          <w:sz w:val="24"/>
          <w:szCs w:val="24"/>
        </w:rPr>
        <w:t>13</w:t>
      </w:r>
      <w:r w:rsidR="002A1349">
        <w:rPr>
          <w:rFonts w:ascii="Times New Roman" w:hAnsi="Times New Roman"/>
          <w:sz w:val="24"/>
          <w:szCs w:val="24"/>
        </w:rPr>
        <w:t>. 6</w:t>
      </w:r>
      <w:r w:rsidR="00313889">
        <w:rPr>
          <w:rFonts w:ascii="Times New Roman" w:hAnsi="Times New Roman"/>
          <w:sz w:val="24"/>
          <w:szCs w:val="24"/>
        </w:rPr>
        <w:t>. 2016</w:t>
      </w:r>
    </w:p>
    <w:p w:rsidR="00F72282" w:rsidRDefault="00F72282" w:rsidP="009A52D5">
      <w:pPr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Svěšeno dne: </w:t>
      </w:r>
    </w:p>
    <w:p w:rsidR="00F72282" w:rsidRDefault="00F72282" w:rsidP="00CD52DC">
      <w:pPr>
        <w:ind w:left="638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Milan Ječný</w:t>
      </w:r>
    </w:p>
    <w:p w:rsidR="00F72282" w:rsidRPr="00F72282" w:rsidRDefault="00F72282" w:rsidP="00F72282">
      <w:pPr>
        <w:ind w:left="567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</w:t>
      </w:r>
    </w:p>
    <w:sectPr w:rsidR="00F72282" w:rsidRPr="00F72282" w:rsidSect="0081693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17" w:right="1417" w:bottom="1417" w:left="1417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AB" w:rsidRDefault="00DB6BAB" w:rsidP="00A55E5D">
      <w:pPr>
        <w:spacing w:line="240" w:lineRule="auto"/>
      </w:pPr>
      <w:r>
        <w:separator/>
      </w:r>
    </w:p>
  </w:endnote>
  <w:endnote w:type="continuationSeparator" w:id="1">
    <w:p w:rsidR="00DB6BAB" w:rsidRDefault="00DB6BAB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9F" w:rsidRDefault="009C279F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AB" w:rsidRDefault="00DB6BAB" w:rsidP="00A55E5D">
      <w:pPr>
        <w:spacing w:line="240" w:lineRule="auto"/>
      </w:pPr>
      <w:r>
        <w:separator/>
      </w:r>
    </w:p>
  </w:footnote>
  <w:footnote w:type="continuationSeparator" w:id="1">
    <w:p w:rsidR="00DB6BAB" w:rsidRDefault="00DB6BAB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30550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30550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5.5pt;height:356.25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DE41FBF"/>
    <w:multiLevelType w:val="multilevel"/>
    <w:tmpl w:val="E408A86A"/>
    <w:numStyleLink w:val="Seznamodrek"/>
  </w:abstractNum>
  <w:abstractNum w:abstractNumId="4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E7F4762"/>
    <w:multiLevelType w:val="multilevel"/>
    <w:tmpl w:val="CBCE1EFE"/>
    <w:numStyleLink w:val="Stylodrky"/>
  </w:abstractNum>
  <w:abstractNum w:abstractNumId="8">
    <w:nsid w:val="43D4695E"/>
    <w:multiLevelType w:val="multilevel"/>
    <w:tmpl w:val="E408A86A"/>
    <w:numStyleLink w:val="Seznamodrek"/>
  </w:abstractNum>
  <w:abstractNum w:abstractNumId="9">
    <w:nsid w:val="4D993C34"/>
    <w:multiLevelType w:val="multilevel"/>
    <w:tmpl w:val="CBCE1EFE"/>
    <w:numStyleLink w:val="Stylodrky"/>
  </w:abstractNum>
  <w:abstractNum w:abstractNumId="1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>
    <w:nsid w:val="64170A93"/>
    <w:multiLevelType w:val="multilevel"/>
    <w:tmpl w:val="E408A86A"/>
    <w:numStyleLink w:val="Seznamodrek"/>
  </w:abstractNum>
  <w:abstractNum w:abstractNumId="12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693E"/>
    <w:rsid w:val="00021C86"/>
    <w:rsid w:val="000B3578"/>
    <w:rsid w:val="000D231D"/>
    <w:rsid w:val="000F14D7"/>
    <w:rsid w:val="00100577"/>
    <w:rsid w:val="00166F13"/>
    <w:rsid w:val="001C4F03"/>
    <w:rsid w:val="0020765D"/>
    <w:rsid w:val="00221A70"/>
    <w:rsid w:val="002772E0"/>
    <w:rsid w:val="002A0816"/>
    <w:rsid w:val="002A1349"/>
    <w:rsid w:val="002B178E"/>
    <w:rsid w:val="002C716E"/>
    <w:rsid w:val="00302F5F"/>
    <w:rsid w:val="0030550D"/>
    <w:rsid w:val="00312CC9"/>
    <w:rsid w:val="00313889"/>
    <w:rsid w:val="003166DC"/>
    <w:rsid w:val="00342827"/>
    <w:rsid w:val="003949C4"/>
    <w:rsid w:val="003A4708"/>
    <w:rsid w:val="004656FB"/>
    <w:rsid w:val="00470EE1"/>
    <w:rsid w:val="00491918"/>
    <w:rsid w:val="004A4228"/>
    <w:rsid w:val="004D2096"/>
    <w:rsid w:val="00533E27"/>
    <w:rsid w:val="005618E6"/>
    <w:rsid w:val="00580BF1"/>
    <w:rsid w:val="005A477A"/>
    <w:rsid w:val="005B4148"/>
    <w:rsid w:val="00615BD7"/>
    <w:rsid w:val="00672403"/>
    <w:rsid w:val="006D53D2"/>
    <w:rsid w:val="00706FC5"/>
    <w:rsid w:val="00731541"/>
    <w:rsid w:val="00736BD3"/>
    <w:rsid w:val="007B5AD0"/>
    <w:rsid w:val="007D24FF"/>
    <w:rsid w:val="007F28A4"/>
    <w:rsid w:val="008068A1"/>
    <w:rsid w:val="0081693E"/>
    <w:rsid w:val="00837DF1"/>
    <w:rsid w:val="00854F2A"/>
    <w:rsid w:val="0089098D"/>
    <w:rsid w:val="00893AFD"/>
    <w:rsid w:val="008B59EF"/>
    <w:rsid w:val="008E5048"/>
    <w:rsid w:val="00912FB4"/>
    <w:rsid w:val="00913DD8"/>
    <w:rsid w:val="009A52D5"/>
    <w:rsid w:val="009C279F"/>
    <w:rsid w:val="009E6D10"/>
    <w:rsid w:val="00A11F08"/>
    <w:rsid w:val="00A14A2D"/>
    <w:rsid w:val="00A218DD"/>
    <w:rsid w:val="00A46918"/>
    <w:rsid w:val="00A55E5D"/>
    <w:rsid w:val="00A6738E"/>
    <w:rsid w:val="00AA56E3"/>
    <w:rsid w:val="00AB14CA"/>
    <w:rsid w:val="00AE3EAE"/>
    <w:rsid w:val="00AF437E"/>
    <w:rsid w:val="00B630B5"/>
    <w:rsid w:val="00B825BB"/>
    <w:rsid w:val="00BF38ED"/>
    <w:rsid w:val="00BF651A"/>
    <w:rsid w:val="00C2554A"/>
    <w:rsid w:val="00C27A6E"/>
    <w:rsid w:val="00C30C60"/>
    <w:rsid w:val="00C34450"/>
    <w:rsid w:val="00C34871"/>
    <w:rsid w:val="00C51FEA"/>
    <w:rsid w:val="00C62171"/>
    <w:rsid w:val="00CC517F"/>
    <w:rsid w:val="00CD52DC"/>
    <w:rsid w:val="00CD645F"/>
    <w:rsid w:val="00D03E9C"/>
    <w:rsid w:val="00D24973"/>
    <w:rsid w:val="00D42BE5"/>
    <w:rsid w:val="00D537A6"/>
    <w:rsid w:val="00D87F6A"/>
    <w:rsid w:val="00D959E2"/>
    <w:rsid w:val="00DB6BAB"/>
    <w:rsid w:val="00DE4B01"/>
    <w:rsid w:val="00DE5B29"/>
    <w:rsid w:val="00E27ADC"/>
    <w:rsid w:val="00E34633"/>
    <w:rsid w:val="00E46112"/>
    <w:rsid w:val="00E470D6"/>
    <w:rsid w:val="00E729FD"/>
    <w:rsid w:val="00EF6DA5"/>
    <w:rsid w:val="00F31E6F"/>
    <w:rsid w:val="00F32CFD"/>
    <w:rsid w:val="00F331BD"/>
    <w:rsid w:val="00F72282"/>
    <w:rsid w:val="00F8461E"/>
    <w:rsid w:val="00FB1E95"/>
    <w:rsid w:val="00FD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9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Citaceintenzivn">
    <w:name w:val="Intense Quote"/>
    <w:basedOn w:val="Normln"/>
    <w:next w:val="Normln"/>
    <w:link w:val="Citaceintenzivn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7EA2-B84A-4A63-9D51-BBACFF18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AUTO a.s.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Bartova, Lucie (ECT1)</dc:creator>
  <cp:lastModifiedBy>doma</cp:lastModifiedBy>
  <cp:revision>2</cp:revision>
  <cp:lastPrinted>2016-03-14T15:54:00Z</cp:lastPrinted>
  <dcterms:created xsi:type="dcterms:W3CDTF">2016-06-16T19:25:00Z</dcterms:created>
  <dcterms:modified xsi:type="dcterms:W3CDTF">2016-06-16T19:25:00Z</dcterms:modified>
</cp:coreProperties>
</file>