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75" w:rsidRPr="00EA2BE7" w:rsidRDefault="00EA2BE7" w:rsidP="00EA2BE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2BE7">
        <w:rPr>
          <w:rFonts w:ascii="Times New Roman" w:hAnsi="Times New Roman" w:cs="Times New Roman"/>
          <w:b/>
          <w:sz w:val="44"/>
          <w:szCs w:val="44"/>
        </w:rPr>
        <w:t>OBEC PŘEPEŘE</w:t>
      </w:r>
    </w:p>
    <w:p w:rsidR="00B472F8" w:rsidRPr="00EA2BE7" w:rsidRDefault="00B472F8" w:rsidP="00EA2BE7">
      <w:pPr>
        <w:jc w:val="center"/>
        <w:rPr>
          <w:rFonts w:ascii="Times New Roman" w:hAnsi="Times New Roman" w:cs="Times New Roman"/>
        </w:rPr>
      </w:pPr>
      <w:r w:rsidRPr="00EA2BE7">
        <w:rPr>
          <w:rFonts w:ascii="Times New Roman" w:hAnsi="Times New Roman" w:cs="Times New Roman"/>
        </w:rPr>
        <w:t>Okres Mladá Boleslav</w:t>
      </w:r>
    </w:p>
    <w:p w:rsidR="00B472F8" w:rsidRPr="00D61DB7" w:rsidRDefault="00B472F8">
      <w:pPr>
        <w:rPr>
          <w:rFonts w:ascii="Times New Roman" w:hAnsi="Times New Roman" w:cs="Times New Roman"/>
          <w:sz w:val="16"/>
          <w:szCs w:val="16"/>
        </w:rPr>
      </w:pPr>
    </w:p>
    <w:p w:rsidR="00B472F8" w:rsidRPr="00EA2BE7" w:rsidRDefault="00B472F8" w:rsidP="00EA2B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2BE7">
        <w:rPr>
          <w:rFonts w:ascii="Times New Roman" w:hAnsi="Times New Roman" w:cs="Times New Roman"/>
          <w:b/>
          <w:sz w:val="40"/>
          <w:szCs w:val="40"/>
        </w:rPr>
        <w:t>Obecně závazná vyhláška</w:t>
      </w:r>
    </w:p>
    <w:p w:rsidR="00B472F8" w:rsidRDefault="00D61DB7" w:rsidP="00EA2B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</w:t>
      </w:r>
      <w:r w:rsidR="00B472F8" w:rsidRPr="00EA2BE7">
        <w:rPr>
          <w:rFonts w:ascii="Times New Roman" w:hAnsi="Times New Roman" w:cs="Times New Roman"/>
          <w:b/>
          <w:sz w:val="40"/>
          <w:szCs w:val="40"/>
        </w:rPr>
        <w:t>bce Přepeře</w:t>
      </w:r>
    </w:p>
    <w:p w:rsidR="00B472F8" w:rsidRPr="00EA2BE7" w:rsidRDefault="00EA2BE7" w:rsidP="00EA2B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BE7">
        <w:rPr>
          <w:rFonts w:ascii="Times New Roman" w:hAnsi="Times New Roman" w:cs="Times New Roman"/>
          <w:b/>
          <w:sz w:val="36"/>
          <w:szCs w:val="36"/>
        </w:rPr>
        <w:t>č</w:t>
      </w:r>
      <w:r w:rsidR="00D61DB7">
        <w:rPr>
          <w:rFonts w:ascii="Times New Roman" w:hAnsi="Times New Roman" w:cs="Times New Roman"/>
          <w:b/>
          <w:sz w:val="36"/>
          <w:szCs w:val="36"/>
        </w:rPr>
        <w:t>. 1</w:t>
      </w:r>
      <w:r w:rsidR="00B472F8" w:rsidRPr="00EA2BE7">
        <w:rPr>
          <w:rFonts w:ascii="Times New Roman" w:hAnsi="Times New Roman" w:cs="Times New Roman"/>
          <w:b/>
          <w:sz w:val="36"/>
          <w:szCs w:val="36"/>
        </w:rPr>
        <w:t>/2015</w:t>
      </w:r>
    </w:p>
    <w:p w:rsidR="00EA2BE7" w:rsidRPr="00D61DB7" w:rsidRDefault="00EA2BE7" w:rsidP="00EA2B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72F8" w:rsidRPr="00EA2BE7" w:rsidRDefault="00EA2BE7" w:rsidP="00D61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E7">
        <w:rPr>
          <w:rFonts w:ascii="Times New Roman" w:hAnsi="Times New Roman" w:cs="Times New Roman"/>
          <w:b/>
          <w:sz w:val="28"/>
          <w:szCs w:val="28"/>
        </w:rPr>
        <w:t>o</w:t>
      </w:r>
      <w:r w:rsidR="00B472F8" w:rsidRPr="00EA2BE7">
        <w:rPr>
          <w:rFonts w:ascii="Times New Roman" w:hAnsi="Times New Roman" w:cs="Times New Roman"/>
          <w:b/>
          <w:sz w:val="28"/>
          <w:szCs w:val="28"/>
        </w:rPr>
        <w:t xml:space="preserve"> systému shromažďování, sběru, přepravy, třídění, využívání a odstraňování komunálních odpadů vznikajících na území obce Přepeře</w:t>
      </w:r>
    </w:p>
    <w:p w:rsidR="00EA2BE7" w:rsidRPr="00EA2BE7" w:rsidRDefault="00EA2BE7" w:rsidP="00D61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2F8" w:rsidRPr="00EA2BE7" w:rsidRDefault="00B472F8" w:rsidP="00D61DB7">
      <w:pPr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 xml:space="preserve">Zastupitelstvo obce Přepeře schvaluje a vydává dne </w:t>
      </w:r>
      <w:r w:rsidR="001F36A3">
        <w:rPr>
          <w:rFonts w:ascii="Times New Roman" w:hAnsi="Times New Roman" w:cs="Times New Roman"/>
          <w:sz w:val="24"/>
          <w:szCs w:val="24"/>
        </w:rPr>
        <w:t>30</w:t>
      </w:r>
      <w:r w:rsidRPr="00EA2BE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EA2BE7">
        <w:rPr>
          <w:rFonts w:ascii="Times New Roman" w:hAnsi="Times New Roman" w:cs="Times New Roman"/>
          <w:sz w:val="24"/>
          <w:szCs w:val="24"/>
        </w:rPr>
        <w:t>09. 2015 v souladu s </w:t>
      </w:r>
      <w:proofErr w:type="spellStart"/>
      <w:r w:rsidRPr="00EA2BE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A2BE7">
        <w:rPr>
          <w:rFonts w:ascii="Times New Roman" w:hAnsi="Times New Roman" w:cs="Times New Roman"/>
          <w:sz w:val="24"/>
          <w:szCs w:val="24"/>
        </w:rPr>
        <w:t>. §</w:t>
      </w:r>
      <w:r w:rsidR="00EA2BE7">
        <w:rPr>
          <w:rFonts w:ascii="Times New Roman" w:hAnsi="Times New Roman" w:cs="Times New Roman"/>
          <w:sz w:val="24"/>
          <w:szCs w:val="24"/>
        </w:rPr>
        <w:t xml:space="preserve"> 10 písm. d</w:t>
      </w:r>
      <w:r w:rsidRPr="00EA2BE7">
        <w:rPr>
          <w:rFonts w:ascii="Times New Roman" w:hAnsi="Times New Roman" w:cs="Times New Roman"/>
          <w:sz w:val="24"/>
          <w:szCs w:val="24"/>
        </w:rPr>
        <w:t xml:space="preserve">), § 35 a § 84 odst. 2) písm. h) zákona č. 128/200 Sb., o obcích, ve znění pozdějších </w:t>
      </w:r>
      <w:proofErr w:type="gramStart"/>
      <w:r w:rsidRPr="00EA2BE7">
        <w:rPr>
          <w:rFonts w:ascii="Times New Roman" w:hAnsi="Times New Roman" w:cs="Times New Roman"/>
          <w:sz w:val="24"/>
          <w:szCs w:val="24"/>
        </w:rPr>
        <w:t xml:space="preserve">předpisů, </w:t>
      </w:r>
      <w:r w:rsidR="00EA2BE7">
        <w:rPr>
          <w:rFonts w:ascii="Times New Roman" w:hAnsi="Times New Roman" w:cs="Times New Roman"/>
          <w:sz w:val="24"/>
          <w:szCs w:val="24"/>
        </w:rPr>
        <w:t xml:space="preserve">    </w:t>
      </w:r>
      <w:r w:rsidRPr="00EA2BE7">
        <w:rPr>
          <w:rFonts w:ascii="Times New Roman" w:hAnsi="Times New Roman" w:cs="Times New Roman"/>
          <w:sz w:val="24"/>
          <w:szCs w:val="24"/>
        </w:rPr>
        <w:t>a s </w:t>
      </w:r>
      <w:proofErr w:type="spellStart"/>
      <w:r w:rsidRPr="00EA2BE7">
        <w:rPr>
          <w:rFonts w:ascii="Times New Roman" w:hAnsi="Times New Roman" w:cs="Times New Roman"/>
          <w:sz w:val="24"/>
          <w:szCs w:val="24"/>
        </w:rPr>
        <w:t>ust</w:t>
      </w:r>
      <w:proofErr w:type="spellEnd"/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. § 17 odst. 2) zákona č. 185/2001 Sb., o odpadech a o změně některých dalších zákonů, ve znění pozdějších předpisů, tuto obecně závaznou vyhlášku o systému shromažďování, sběru, přepravy, třídění, využívání a odstraňování komunálních odpadů vznikajících na území obce Přepeře: </w:t>
      </w:r>
    </w:p>
    <w:p w:rsidR="00B472F8" w:rsidRPr="00EA2BE7" w:rsidRDefault="00D61DB7" w:rsidP="00EA2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="00B472F8" w:rsidRPr="00EA2BE7">
        <w:rPr>
          <w:rFonts w:ascii="Times New Roman" w:hAnsi="Times New Roman" w:cs="Times New Roman"/>
          <w:b/>
          <w:sz w:val="28"/>
          <w:szCs w:val="28"/>
        </w:rPr>
        <w:t>l. 1</w:t>
      </w:r>
    </w:p>
    <w:p w:rsidR="00B472F8" w:rsidRDefault="00EA2BE7" w:rsidP="00EA2BE7">
      <w:pPr>
        <w:tabs>
          <w:tab w:val="center" w:pos="4592"/>
          <w:tab w:val="left" w:pos="62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BE7">
        <w:rPr>
          <w:rFonts w:ascii="Times New Roman" w:hAnsi="Times New Roman" w:cs="Times New Roman"/>
          <w:b/>
          <w:sz w:val="28"/>
          <w:szCs w:val="28"/>
        </w:rPr>
        <w:tab/>
      </w:r>
      <w:r w:rsidR="00B472F8" w:rsidRPr="00EA2BE7">
        <w:rPr>
          <w:rFonts w:ascii="Times New Roman" w:hAnsi="Times New Roman" w:cs="Times New Roman"/>
          <w:b/>
          <w:sz w:val="28"/>
          <w:szCs w:val="28"/>
        </w:rPr>
        <w:t>Základní ustanovení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2BE7" w:rsidRPr="00EA2BE7" w:rsidRDefault="00EA2BE7" w:rsidP="00EA2BE7">
      <w:pPr>
        <w:tabs>
          <w:tab w:val="center" w:pos="4592"/>
          <w:tab w:val="left" w:pos="62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2F8" w:rsidRPr="00EA2BE7" w:rsidRDefault="00B472F8" w:rsidP="00EA2BE7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Tato obecně závazná vyhláška stanovuje systém shromažď</w:t>
      </w:r>
      <w:r w:rsidR="00EA2BE7">
        <w:rPr>
          <w:rFonts w:ascii="Times New Roman" w:hAnsi="Times New Roman" w:cs="Times New Roman"/>
          <w:sz w:val="24"/>
          <w:szCs w:val="24"/>
        </w:rPr>
        <w:t>ování, sběru, přepravy, třídění</w:t>
      </w:r>
      <w:r w:rsidRPr="00EA2BE7">
        <w:rPr>
          <w:rFonts w:ascii="Times New Roman" w:hAnsi="Times New Roman" w:cs="Times New Roman"/>
          <w:sz w:val="24"/>
          <w:szCs w:val="24"/>
        </w:rPr>
        <w:t>, využívání a odstraňování komunálních odp</w:t>
      </w:r>
      <w:r w:rsidR="00EA2BE7">
        <w:rPr>
          <w:rFonts w:ascii="Times New Roman" w:hAnsi="Times New Roman" w:cs="Times New Roman"/>
          <w:sz w:val="24"/>
          <w:szCs w:val="24"/>
        </w:rPr>
        <w:t>adů vznikajících na území obce P</w:t>
      </w:r>
      <w:r w:rsidRPr="00EA2BE7">
        <w:rPr>
          <w:rFonts w:ascii="Times New Roman" w:hAnsi="Times New Roman" w:cs="Times New Roman"/>
          <w:sz w:val="24"/>
          <w:szCs w:val="24"/>
        </w:rPr>
        <w:t>řepeře (dále jen “obec“), přičemž touto obecně závaznou vyhláškou se neřeší nakládání se stavebním odpadem.</w:t>
      </w:r>
    </w:p>
    <w:p w:rsidR="00B472F8" w:rsidRDefault="00B472F8" w:rsidP="00EA2BE7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Tato obecně závazná vyhláška v souladu s </w:t>
      </w:r>
      <w:proofErr w:type="spellStart"/>
      <w:r w:rsidRPr="00EA2BE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A2BE7">
        <w:rPr>
          <w:rFonts w:ascii="Times New Roman" w:hAnsi="Times New Roman" w:cs="Times New Roman"/>
          <w:sz w:val="24"/>
          <w:szCs w:val="24"/>
        </w:rPr>
        <w:t xml:space="preserve">. </w:t>
      </w:r>
      <w:r w:rsidR="00D94B6A" w:rsidRPr="00EA2BE7">
        <w:rPr>
          <w:rFonts w:ascii="Times New Roman" w:hAnsi="Times New Roman" w:cs="Times New Roman"/>
          <w:sz w:val="24"/>
          <w:szCs w:val="24"/>
        </w:rPr>
        <w:t xml:space="preserve">§ 17 odst. 3) zákona č. 185/2001 </w:t>
      </w:r>
      <w:proofErr w:type="gramStart"/>
      <w:r w:rsidR="00D94B6A" w:rsidRPr="00EA2BE7">
        <w:rPr>
          <w:rFonts w:ascii="Times New Roman" w:hAnsi="Times New Roman" w:cs="Times New Roman"/>
          <w:sz w:val="24"/>
          <w:szCs w:val="24"/>
        </w:rPr>
        <w:t>Sb.,</w:t>
      </w:r>
      <w:r w:rsidR="00705D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4B6A" w:rsidRPr="00EA2BE7">
        <w:rPr>
          <w:rFonts w:ascii="Times New Roman" w:hAnsi="Times New Roman" w:cs="Times New Roman"/>
          <w:sz w:val="24"/>
          <w:szCs w:val="24"/>
        </w:rPr>
        <w:t xml:space="preserve"> o odpadech</w:t>
      </w:r>
      <w:proofErr w:type="gramEnd"/>
      <w:r w:rsidR="00D94B6A" w:rsidRPr="00EA2BE7">
        <w:rPr>
          <w:rFonts w:ascii="Times New Roman" w:hAnsi="Times New Roman" w:cs="Times New Roman"/>
          <w:sz w:val="24"/>
          <w:szCs w:val="24"/>
        </w:rPr>
        <w:t xml:space="preserve"> a o změnu některých dalších zákonů, ve znění pozdějších předpisů, též určuje místa, kam mohou fyzické osoby odkládat komunální odpad.</w:t>
      </w:r>
    </w:p>
    <w:p w:rsidR="00D61DB7" w:rsidRPr="00EA2BE7" w:rsidRDefault="00D61DB7" w:rsidP="00D61DB7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4B6A" w:rsidRPr="00EA2BE7" w:rsidRDefault="00D61DB7" w:rsidP="00EA2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="00D94B6A" w:rsidRPr="00EA2BE7">
        <w:rPr>
          <w:rFonts w:ascii="Times New Roman" w:hAnsi="Times New Roman" w:cs="Times New Roman"/>
          <w:b/>
          <w:sz w:val="28"/>
          <w:szCs w:val="28"/>
        </w:rPr>
        <w:t>l. 2</w:t>
      </w:r>
    </w:p>
    <w:p w:rsidR="00D94B6A" w:rsidRPr="00EA2BE7" w:rsidRDefault="00D94B6A" w:rsidP="00EA2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E7">
        <w:rPr>
          <w:rFonts w:ascii="Times New Roman" w:hAnsi="Times New Roman" w:cs="Times New Roman"/>
          <w:b/>
          <w:sz w:val="28"/>
          <w:szCs w:val="28"/>
        </w:rPr>
        <w:t>Základní pojmy</w:t>
      </w:r>
    </w:p>
    <w:p w:rsidR="00EA2BE7" w:rsidRDefault="00EA2BE7" w:rsidP="00D94B6A">
      <w:pPr>
        <w:rPr>
          <w:rFonts w:ascii="Times New Roman" w:hAnsi="Times New Roman" w:cs="Times New Roman"/>
          <w:sz w:val="24"/>
          <w:szCs w:val="24"/>
        </w:rPr>
      </w:pPr>
    </w:p>
    <w:p w:rsidR="00D94B6A" w:rsidRPr="00EA2BE7" w:rsidRDefault="00D94B6A" w:rsidP="00D94B6A">
      <w:pPr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Pro účely této obecně závazné vyhlášky se rozumí:</w:t>
      </w:r>
    </w:p>
    <w:p w:rsidR="00D94B6A" w:rsidRPr="00EA2BE7" w:rsidRDefault="00705D8C" w:rsidP="00EA2BE7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Objemným odpadem</w:t>
      </w:r>
      <w:r w:rsidR="00D94B6A" w:rsidRPr="00EA2BE7">
        <w:rPr>
          <w:rFonts w:ascii="Times New Roman" w:hAnsi="Times New Roman" w:cs="Times New Roman"/>
          <w:sz w:val="24"/>
          <w:szCs w:val="24"/>
        </w:rPr>
        <w:t xml:space="preserve"> – komunální odpad, k jehož shromažďování nelze z důvodu jeho rozměrů, materiálu nebo jeho vlastností (např. nábytek, pneumatiky, atd.) použít běžné sběrné nádoby,</w:t>
      </w:r>
    </w:p>
    <w:p w:rsidR="00D94B6A" w:rsidRPr="00EA2BE7" w:rsidRDefault="00D94B6A" w:rsidP="00EA2BE7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Zbytkovým odpadem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komunální odpad, který zbyde po vytřídění komunálního o</w:t>
      </w:r>
      <w:r w:rsidR="00705D8C">
        <w:rPr>
          <w:rFonts w:ascii="Times New Roman" w:hAnsi="Times New Roman" w:cs="Times New Roman"/>
          <w:sz w:val="24"/>
          <w:szCs w:val="24"/>
        </w:rPr>
        <w:t>dpadu na složky uvedené v </w:t>
      </w:r>
      <w:proofErr w:type="spellStart"/>
      <w:r w:rsidR="00705D8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705D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5D8C">
        <w:rPr>
          <w:rFonts w:ascii="Times New Roman" w:hAnsi="Times New Roman" w:cs="Times New Roman"/>
          <w:sz w:val="24"/>
          <w:szCs w:val="24"/>
        </w:rPr>
        <w:t>č</w:t>
      </w:r>
      <w:r w:rsidRPr="00EA2BE7">
        <w:rPr>
          <w:rFonts w:ascii="Times New Roman" w:hAnsi="Times New Roman" w:cs="Times New Roman"/>
          <w:sz w:val="24"/>
          <w:szCs w:val="24"/>
        </w:rPr>
        <w:t>l.</w:t>
      </w:r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 3 této vyhlášky,</w:t>
      </w:r>
    </w:p>
    <w:p w:rsidR="00D94B6A" w:rsidRPr="00EA2BE7" w:rsidRDefault="00D94B6A" w:rsidP="00EA2BE7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lastRenderedPageBreak/>
        <w:t>Pověřenou osobou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oprávněná osoba podle zákona č. 185/200 Sb., o </w:t>
      </w:r>
      <w:proofErr w:type="gramStart"/>
      <w:r w:rsidRPr="00EA2BE7">
        <w:rPr>
          <w:rFonts w:ascii="Times New Roman" w:hAnsi="Times New Roman" w:cs="Times New Roman"/>
          <w:sz w:val="24"/>
          <w:szCs w:val="24"/>
        </w:rPr>
        <w:t>odpadech</w:t>
      </w:r>
      <w:r w:rsidR="00705D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A2BE7">
        <w:rPr>
          <w:rFonts w:ascii="Times New Roman" w:hAnsi="Times New Roman" w:cs="Times New Roman"/>
          <w:sz w:val="24"/>
          <w:szCs w:val="24"/>
        </w:rPr>
        <w:t xml:space="preserve"> a o změně</w:t>
      </w:r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 některých dalších zákonů, ve znění pozdějších předpisů, se kterou obec uzavřela smlouvu na sběr, přepravu, využití a odstraňování komunálních odpadů vznikajících na území obce,</w:t>
      </w:r>
    </w:p>
    <w:p w:rsidR="00D94B6A" w:rsidRPr="00EA2BE7" w:rsidRDefault="00D94B6A" w:rsidP="00EA2BE7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Sběrnou nádobou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typizovaná nádoba z kovu či plastu nebo plastový pytel označený logem pověřené osoby, splňující technické parametry s vnitřním objemem od </w:t>
      </w:r>
      <w:proofErr w:type="gramStart"/>
      <w:r w:rsidRPr="00EA2BE7">
        <w:rPr>
          <w:rFonts w:ascii="Times New Roman" w:hAnsi="Times New Roman" w:cs="Times New Roman"/>
          <w:sz w:val="24"/>
          <w:szCs w:val="24"/>
        </w:rPr>
        <w:t xml:space="preserve">60 </w:t>
      </w:r>
      <w:r w:rsidR="00705D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A2BE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 1500 litrů, určená k odkládání jednotlivých složek komunálního odpadu a zbytkového odpadu, v níž jsou komunální odpady skladovány do doby sběru a svozu komunálních odpadů.</w:t>
      </w:r>
    </w:p>
    <w:p w:rsidR="00D94B6A" w:rsidRPr="00705D8C" w:rsidRDefault="00D61DB7" w:rsidP="00705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="00D94B6A" w:rsidRPr="00705D8C">
        <w:rPr>
          <w:rFonts w:ascii="Times New Roman" w:hAnsi="Times New Roman" w:cs="Times New Roman"/>
          <w:b/>
          <w:sz w:val="28"/>
          <w:szCs w:val="28"/>
        </w:rPr>
        <w:t>l. 3</w:t>
      </w:r>
    </w:p>
    <w:p w:rsidR="00D94B6A" w:rsidRPr="00705D8C" w:rsidRDefault="00D94B6A" w:rsidP="00705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8C">
        <w:rPr>
          <w:rFonts w:ascii="Times New Roman" w:hAnsi="Times New Roman" w:cs="Times New Roman"/>
          <w:b/>
          <w:sz w:val="28"/>
          <w:szCs w:val="28"/>
        </w:rPr>
        <w:t>Třídění komunálních odpadů</w:t>
      </w:r>
    </w:p>
    <w:p w:rsidR="00705D8C" w:rsidRDefault="00705D8C" w:rsidP="00D94B6A">
      <w:pPr>
        <w:rPr>
          <w:rFonts w:ascii="Times New Roman" w:hAnsi="Times New Roman" w:cs="Times New Roman"/>
          <w:sz w:val="24"/>
          <w:szCs w:val="24"/>
        </w:rPr>
      </w:pPr>
    </w:p>
    <w:p w:rsidR="00D94B6A" w:rsidRPr="00EA2BE7" w:rsidRDefault="00D94B6A" w:rsidP="00705D8C">
      <w:pPr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 xml:space="preserve">Fyzické osoby jsou povinny komunální odpady vznikající na území obce třídit na následující složky: 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Papír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Plasty – PET lahve + ostatní plast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Sklo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Nápojové kartony – TETRAPAK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Kovy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Biologicky rozložitelný odpad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Nebezpečný odpad</w:t>
      </w:r>
    </w:p>
    <w:p w:rsidR="00E02849" w:rsidRPr="00EA2BE7" w:rsidRDefault="00E02849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Objemný odpad</w:t>
      </w:r>
    </w:p>
    <w:p w:rsidR="004330AD" w:rsidRPr="00EA2BE7" w:rsidRDefault="004330AD" w:rsidP="00705D8C">
      <w:pPr>
        <w:pStyle w:val="Odstavecseseznamem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Textil</w:t>
      </w:r>
    </w:p>
    <w:p w:rsidR="00E02849" w:rsidRPr="00705D8C" w:rsidRDefault="00D61DB7" w:rsidP="00705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="00E02849" w:rsidRPr="00705D8C">
        <w:rPr>
          <w:rFonts w:ascii="Times New Roman" w:hAnsi="Times New Roman" w:cs="Times New Roman"/>
          <w:b/>
          <w:sz w:val="28"/>
          <w:szCs w:val="28"/>
        </w:rPr>
        <w:t>l. 4</w:t>
      </w:r>
    </w:p>
    <w:p w:rsidR="00E02849" w:rsidRDefault="00E02849" w:rsidP="00705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8C">
        <w:rPr>
          <w:rFonts w:ascii="Times New Roman" w:hAnsi="Times New Roman" w:cs="Times New Roman"/>
          <w:b/>
          <w:sz w:val="28"/>
          <w:szCs w:val="28"/>
        </w:rPr>
        <w:t>Sběrné nádoby a místa určená k odkládání komunálních odpadů</w:t>
      </w:r>
    </w:p>
    <w:p w:rsidR="00705D8C" w:rsidRPr="00705D8C" w:rsidRDefault="00705D8C" w:rsidP="00705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849" w:rsidRPr="00EA2BE7" w:rsidRDefault="00E02849" w:rsidP="00705D8C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Fyzické osoby jsou povinny vytříděné složky komunálního odpadu a zbytkový odpad odkládat do sběrných nádob a na místa k tomu obcí určená.</w:t>
      </w:r>
    </w:p>
    <w:p w:rsidR="00E02849" w:rsidRPr="00EA2BE7" w:rsidRDefault="00E02849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Papír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sběrné nádoby modré barvy umístěné v prostranství u obchodu</w:t>
      </w:r>
    </w:p>
    <w:p w:rsidR="00E02849" w:rsidRPr="00EA2BE7" w:rsidRDefault="00E02849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Plasty (PET)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sběrné nádoby žluté barvy umístěné v prostranství u obchodu</w:t>
      </w:r>
    </w:p>
    <w:p w:rsidR="00E02849" w:rsidRPr="00EA2BE7" w:rsidRDefault="00705D8C" w:rsidP="00705D8C">
      <w:pPr>
        <w:pStyle w:val="Odstavecsesezname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02849" w:rsidRPr="00705D8C">
        <w:rPr>
          <w:rFonts w:ascii="Times New Roman" w:hAnsi="Times New Roman" w:cs="Times New Roman"/>
          <w:b/>
          <w:sz w:val="24"/>
          <w:szCs w:val="24"/>
        </w:rPr>
        <w:t>statní plast</w:t>
      </w:r>
      <w:r w:rsidR="00E02849" w:rsidRPr="00EA2BE7">
        <w:rPr>
          <w:rFonts w:ascii="Times New Roman" w:hAnsi="Times New Roman" w:cs="Times New Roman"/>
          <w:sz w:val="24"/>
          <w:szCs w:val="24"/>
        </w:rPr>
        <w:t xml:space="preserve"> – typizované plastové pytle žluté barvy označené logem</w:t>
      </w:r>
      <w:r>
        <w:rPr>
          <w:rFonts w:ascii="Times New Roman" w:hAnsi="Times New Roman" w:cs="Times New Roman"/>
          <w:sz w:val="24"/>
          <w:szCs w:val="24"/>
        </w:rPr>
        <w:t xml:space="preserve"> pověřené osoby</w:t>
      </w:r>
      <w:r w:rsidR="00E02849" w:rsidRPr="00EA2BE7">
        <w:rPr>
          <w:rFonts w:ascii="Times New Roman" w:hAnsi="Times New Roman" w:cs="Times New Roman"/>
          <w:sz w:val="24"/>
          <w:szCs w:val="24"/>
        </w:rPr>
        <w:t xml:space="preserve"> </w:t>
      </w:r>
      <w:r w:rsidR="008E2363" w:rsidRPr="00EA2BE7">
        <w:rPr>
          <w:rFonts w:ascii="Times New Roman" w:hAnsi="Times New Roman" w:cs="Times New Roman"/>
          <w:sz w:val="24"/>
          <w:szCs w:val="24"/>
        </w:rPr>
        <w:t>–</w:t>
      </w:r>
      <w:r w:rsidR="00E02849" w:rsidRPr="00EA2BE7">
        <w:rPr>
          <w:rFonts w:ascii="Times New Roman" w:hAnsi="Times New Roman" w:cs="Times New Roman"/>
          <w:sz w:val="24"/>
          <w:szCs w:val="24"/>
        </w:rPr>
        <w:t xml:space="preserve"> sběrné</w:t>
      </w:r>
      <w:r w:rsidR="008E2363" w:rsidRPr="00EA2BE7">
        <w:rPr>
          <w:rFonts w:ascii="Times New Roman" w:hAnsi="Times New Roman" w:cs="Times New Roman"/>
          <w:sz w:val="24"/>
          <w:szCs w:val="24"/>
        </w:rPr>
        <w:t xml:space="preserve"> místo v prostranství za obchodem</w:t>
      </w:r>
    </w:p>
    <w:p w:rsidR="00E02849" w:rsidRPr="00EA2BE7" w:rsidRDefault="00E02849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Sklo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sběrné nádoby</w:t>
      </w:r>
      <w:r w:rsidR="008E2363" w:rsidRPr="00EA2BE7">
        <w:rPr>
          <w:rFonts w:ascii="Times New Roman" w:hAnsi="Times New Roman" w:cs="Times New Roman"/>
          <w:sz w:val="24"/>
          <w:szCs w:val="24"/>
        </w:rPr>
        <w:t xml:space="preserve"> – zvon – žluté barvy umístěné v prostranství u obchodu</w:t>
      </w:r>
    </w:p>
    <w:p w:rsidR="008E2363" w:rsidRPr="00EA2BE7" w:rsidRDefault="008E2363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Nápojové kartony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typizované plastové pytle oranžové barvy označené logem</w:t>
      </w:r>
      <w:r w:rsidR="00705D8C">
        <w:rPr>
          <w:rFonts w:ascii="Times New Roman" w:hAnsi="Times New Roman" w:cs="Times New Roman"/>
          <w:sz w:val="24"/>
          <w:szCs w:val="24"/>
        </w:rPr>
        <w:t xml:space="preserve"> pověřené osoby</w:t>
      </w:r>
      <w:r w:rsidRPr="00EA2BE7">
        <w:rPr>
          <w:rFonts w:ascii="Times New Roman" w:hAnsi="Times New Roman" w:cs="Times New Roman"/>
          <w:sz w:val="24"/>
          <w:szCs w:val="24"/>
        </w:rPr>
        <w:t>, sběrné místo v prostranství za obchodem</w:t>
      </w:r>
    </w:p>
    <w:p w:rsidR="008E2363" w:rsidRPr="00EA2BE7" w:rsidRDefault="008E2363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Kovy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typizované plastové pytle šedivé barvy označené logem</w:t>
      </w:r>
      <w:r w:rsidR="00705D8C">
        <w:rPr>
          <w:rFonts w:ascii="Times New Roman" w:hAnsi="Times New Roman" w:cs="Times New Roman"/>
          <w:sz w:val="24"/>
          <w:szCs w:val="24"/>
        </w:rPr>
        <w:t xml:space="preserve"> pověřené osoby</w:t>
      </w:r>
      <w:r w:rsidRPr="00EA2BE7">
        <w:rPr>
          <w:rFonts w:ascii="Times New Roman" w:hAnsi="Times New Roman" w:cs="Times New Roman"/>
          <w:sz w:val="24"/>
          <w:szCs w:val="24"/>
        </w:rPr>
        <w:t>, sběrné místo v prostranství za obchodem</w:t>
      </w:r>
    </w:p>
    <w:p w:rsidR="008E2363" w:rsidRPr="00EA2BE7" w:rsidRDefault="008E2363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Biologicky rozložitelný odpad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plastové nádoby (kompostéry) </w:t>
      </w:r>
      <w:proofErr w:type="gramStart"/>
      <w:r w:rsidRPr="00EA2BE7">
        <w:rPr>
          <w:rFonts w:ascii="Times New Roman" w:hAnsi="Times New Roman" w:cs="Times New Roman"/>
          <w:sz w:val="24"/>
          <w:szCs w:val="24"/>
        </w:rPr>
        <w:t xml:space="preserve">umístěné </w:t>
      </w:r>
      <w:r w:rsidR="000841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2BE7">
        <w:rPr>
          <w:rFonts w:ascii="Times New Roman" w:hAnsi="Times New Roman" w:cs="Times New Roman"/>
          <w:sz w:val="24"/>
          <w:szCs w:val="24"/>
        </w:rPr>
        <w:t>u jednotlivých</w:t>
      </w:r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 popisných čísel</w:t>
      </w:r>
    </w:p>
    <w:p w:rsidR="008E2363" w:rsidRPr="00EA2BE7" w:rsidRDefault="008E2363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Nebezpečný odpad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předává </w:t>
      </w:r>
      <w:r w:rsidR="00696602" w:rsidRPr="00EA2BE7">
        <w:rPr>
          <w:rFonts w:ascii="Times New Roman" w:hAnsi="Times New Roman" w:cs="Times New Roman"/>
          <w:sz w:val="24"/>
          <w:szCs w:val="24"/>
        </w:rPr>
        <w:t>se pověřené osobě na místech a v termínech stanovených obcí oznámením obecního úřadu</w:t>
      </w:r>
    </w:p>
    <w:p w:rsidR="00696602" w:rsidRPr="00EA2BE7" w:rsidRDefault="00696602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lastRenderedPageBreak/>
        <w:t>Objemný odpad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velkoobjemové kontejnery přistavené na místech a v termínech stanovených obcí oznámením obecního úřadu</w:t>
      </w:r>
    </w:p>
    <w:p w:rsidR="00705D8C" w:rsidRPr="00EA2BE7" w:rsidRDefault="00705D8C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Textil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typizované plastové pytle průhledné barvy označené logem</w:t>
      </w:r>
      <w:r>
        <w:rPr>
          <w:rFonts w:ascii="Times New Roman" w:hAnsi="Times New Roman" w:cs="Times New Roman"/>
          <w:sz w:val="24"/>
          <w:szCs w:val="24"/>
        </w:rPr>
        <w:t xml:space="preserve"> pověřené osoby</w:t>
      </w:r>
    </w:p>
    <w:p w:rsidR="00696602" w:rsidRPr="00EA2BE7" w:rsidRDefault="00696602" w:rsidP="00705D8C">
      <w:pPr>
        <w:pStyle w:val="Odstavecseseznamem"/>
        <w:numPr>
          <w:ilvl w:val="0"/>
          <w:numId w:val="5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5D8C">
        <w:rPr>
          <w:rFonts w:ascii="Times New Roman" w:hAnsi="Times New Roman" w:cs="Times New Roman"/>
          <w:b/>
          <w:sz w:val="24"/>
          <w:szCs w:val="24"/>
        </w:rPr>
        <w:t>Zbytkový odpad</w:t>
      </w:r>
      <w:r w:rsidRPr="00EA2BE7">
        <w:rPr>
          <w:rFonts w:ascii="Times New Roman" w:hAnsi="Times New Roman" w:cs="Times New Roman"/>
          <w:sz w:val="24"/>
          <w:szCs w:val="24"/>
        </w:rPr>
        <w:t xml:space="preserve"> – typizované sběrné nádoby o objemu 60 až 120l a typizované plastové pytle o objemu 110 l označené logem</w:t>
      </w:r>
      <w:r w:rsidR="00705D8C">
        <w:rPr>
          <w:rFonts w:ascii="Times New Roman" w:hAnsi="Times New Roman" w:cs="Times New Roman"/>
          <w:sz w:val="24"/>
          <w:szCs w:val="24"/>
        </w:rPr>
        <w:t xml:space="preserve"> pověřené osoby</w:t>
      </w:r>
    </w:p>
    <w:p w:rsidR="004330AD" w:rsidRPr="00EA2BE7" w:rsidRDefault="004330AD" w:rsidP="00705D8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96602" w:rsidRDefault="00696602" w:rsidP="00084182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Fyzické osoby jsou povinny zajistit si sběrné nádoby na zbytkový odpad (typizované sběrné nádoby o objemu 60 až 120 l nebo typizované plastové pytle o objemu 110 l označené logem</w:t>
      </w:r>
      <w:r w:rsidR="00084182">
        <w:rPr>
          <w:rFonts w:ascii="Times New Roman" w:hAnsi="Times New Roman" w:cs="Times New Roman"/>
          <w:sz w:val="24"/>
          <w:szCs w:val="24"/>
        </w:rPr>
        <w:t xml:space="preserve"> pověřené osoby</w:t>
      </w:r>
      <w:r w:rsidRPr="00EA2BE7">
        <w:rPr>
          <w:rFonts w:ascii="Times New Roman" w:hAnsi="Times New Roman" w:cs="Times New Roman"/>
          <w:sz w:val="24"/>
          <w:szCs w:val="24"/>
        </w:rPr>
        <w:t>) a zajistit dostatečný počet těchto sběrných nádob tak, aby ne</w:t>
      </w:r>
      <w:r w:rsidR="00084182">
        <w:rPr>
          <w:rFonts w:ascii="Times New Roman" w:hAnsi="Times New Roman" w:cs="Times New Roman"/>
          <w:sz w:val="24"/>
          <w:szCs w:val="24"/>
        </w:rPr>
        <w:t xml:space="preserve">docházelo k jejich přeplňování </w:t>
      </w:r>
      <w:r w:rsidRPr="00EA2BE7">
        <w:rPr>
          <w:rFonts w:ascii="Times New Roman" w:hAnsi="Times New Roman" w:cs="Times New Roman"/>
          <w:sz w:val="24"/>
          <w:szCs w:val="24"/>
        </w:rPr>
        <w:t xml:space="preserve">nebo odkládání odpadů mimo sběrné nádoby. Sběrné nádoby musí být v takovém fyzickém a technickém stavu, aby umožňovaly bezpečné ukládání komunálních odpadů a jejich odvoz oprávněnou osobou. </w:t>
      </w:r>
    </w:p>
    <w:p w:rsidR="00084182" w:rsidRPr="00EA2BE7" w:rsidRDefault="00084182" w:rsidP="0008418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6602" w:rsidRDefault="00696602" w:rsidP="00084182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 xml:space="preserve">Fyzické osoby zajistí, aby v den sběru (svozu zbytkového odpadu byly sběrné nádoby na zbytkový odpad popř. typizované plastové pytle zpřístupněny pro obsluhu provádějící sběr (svoz) komunálního odpadu. </w:t>
      </w:r>
    </w:p>
    <w:p w:rsidR="00084182" w:rsidRPr="00084182" w:rsidRDefault="00084182" w:rsidP="000841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84182" w:rsidRPr="00EA2BE7" w:rsidRDefault="00084182" w:rsidP="0008418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6602" w:rsidRPr="00EA2BE7" w:rsidRDefault="00696602" w:rsidP="00084182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Sběrné nádoby a místa určená k odkládání komunálních odpadů se užívají těmito způsoby:</w:t>
      </w:r>
    </w:p>
    <w:p w:rsidR="00696602" w:rsidRPr="00EA2BE7" w:rsidRDefault="00696602" w:rsidP="00C861BA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Sběrné nád</w:t>
      </w:r>
      <w:r w:rsidR="00F34E5A" w:rsidRPr="00EA2BE7">
        <w:rPr>
          <w:rFonts w:ascii="Times New Roman" w:hAnsi="Times New Roman" w:cs="Times New Roman"/>
          <w:sz w:val="24"/>
          <w:szCs w:val="24"/>
        </w:rPr>
        <w:t>o</w:t>
      </w:r>
      <w:r w:rsidRPr="00EA2BE7">
        <w:rPr>
          <w:rFonts w:ascii="Times New Roman" w:hAnsi="Times New Roman" w:cs="Times New Roman"/>
          <w:sz w:val="24"/>
          <w:szCs w:val="24"/>
        </w:rPr>
        <w:t>by se užívají po</w:t>
      </w:r>
      <w:r w:rsidR="00F34E5A" w:rsidRPr="00EA2BE7">
        <w:rPr>
          <w:rFonts w:ascii="Times New Roman" w:hAnsi="Times New Roman" w:cs="Times New Roman"/>
          <w:sz w:val="24"/>
          <w:szCs w:val="24"/>
        </w:rPr>
        <w:t>uz</w:t>
      </w:r>
      <w:r w:rsidRPr="00EA2BE7">
        <w:rPr>
          <w:rFonts w:ascii="Times New Roman" w:hAnsi="Times New Roman" w:cs="Times New Roman"/>
          <w:sz w:val="24"/>
          <w:szCs w:val="24"/>
        </w:rPr>
        <w:t>e k </w:t>
      </w:r>
      <w:r w:rsidR="00F34E5A" w:rsidRPr="00EA2BE7">
        <w:rPr>
          <w:rFonts w:ascii="Times New Roman" w:hAnsi="Times New Roman" w:cs="Times New Roman"/>
          <w:sz w:val="24"/>
          <w:szCs w:val="24"/>
        </w:rPr>
        <w:t>ú</w:t>
      </w:r>
      <w:r w:rsidRPr="00EA2BE7">
        <w:rPr>
          <w:rFonts w:ascii="Times New Roman" w:hAnsi="Times New Roman" w:cs="Times New Roman"/>
          <w:sz w:val="24"/>
          <w:szCs w:val="24"/>
        </w:rPr>
        <w:t xml:space="preserve">čelu, k němuž </w:t>
      </w:r>
      <w:r w:rsidR="00F34E5A" w:rsidRPr="00EA2BE7">
        <w:rPr>
          <w:rFonts w:ascii="Times New Roman" w:hAnsi="Times New Roman" w:cs="Times New Roman"/>
          <w:sz w:val="24"/>
          <w:szCs w:val="24"/>
        </w:rPr>
        <w:t>jsou určeny</w:t>
      </w:r>
      <w:r w:rsidRPr="00EA2BE7">
        <w:rPr>
          <w:rFonts w:ascii="Times New Roman" w:hAnsi="Times New Roman" w:cs="Times New Roman"/>
          <w:sz w:val="24"/>
          <w:szCs w:val="24"/>
        </w:rPr>
        <w:t xml:space="preserve"> a pouze k odklád</w:t>
      </w:r>
      <w:r w:rsidR="00F34E5A" w:rsidRPr="00EA2BE7">
        <w:rPr>
          <w:rFonts w:ascii="Times New Roman" w:hAnsi="Times New Roman" w:cs="Times New Roman"/>
          <w:sz w:val="24"/>
          <w:szCs w:val="24"/>
        </w:rPr>
        <w:t>á</w:t>
      </w:r>
      <w:r w:rsidRPr="00EA2BE7">
        <w:rPr>
          <w:rFonts w:ascii="Times New Roman" w:hAnsi="Times New Roman" w:cs="Times New Roman"/>
          <w:sz w:val="24"/>
          <w:szCs w:val="24"/>
        </w:rPr>
        <w:t xml:space="preserve">ní </w:t>
      </w:r>
      <w:proofErr w:type="gramStart"/>
      <w:r w:rsidRPr="00EA2BE7">
        <w:rPr>
          <w:rFonts w:ascii="Times New Roman" w:hAnsi="Times New Roman" w:cs="Times New Roman"/>
          <w:sz w:val="24"/>
          <w:szCs w:val="24"/>
        </w:rPr>
        <w:t>odpadu pro</w:t>
      </w:r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 nějž jsou určeny,</w:t>
      </w:r>
    </w:p>
    <w:p w:rsidR="00696602" w:rsidRPr="00EA2BE7" w:rsidRDefault="00696602" w:rsidP="00C861BA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 xml:space="preserve">Do sběrných nádob </w:t>
      </w:r>
      <w:r w:rsidR="00F34E5A" w:rsidRPr="00EA2BE7">
        <w:rPr>
          <w:rFonts w:ascii="Times New Roman" w:hAnsi="Times New Roman" w:cs="Times New Roman"/>
          <w:sz w:val="24"/>
          <w:szCs w:val="24"/>
        </w:rPr>
        <w:t>je zakázáno ukládat:</w:t>
      </w:r>
    </w:p>
    <w:p w:rsidR="00F34E5A" w:rsidRPr="00EA2BE7" w:rsidRDefault="00C861BA" w:rsidP="00C861BA">
      <w:pPr>
        <w:pStyle w:val="Odstavecseseznamem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4E5A" w:rsidRPr="00EA2BE7">
        <w:rPr>
          <w:rFonts w:ascii="Times New Roman" w:hAnsi="Times New Roman" w:cs="Times New Roman"/>
          <w:sz w:val="24"/>
          <w:szCs w:val="24"/>
        </w:rPr>
        <w:t>tavební odpad a jiný podobný odpad</w:t>
      </w:r>
    </w:p>
    <w:p w:rsidR="00F34E5A" w:rsidRPr="00EA2BE7" w:rsidRDefault="00C861BA" w:rsidP="00C861BA">
      <w:pPr>
        <w:pStyle w:val="Odstavecseseznamem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34E5A" w:rsidRPr="00EA2BE7">
        <w:rPr>
          <w:rFonts w:ascii="Times New Roman" w:hAnsi="Times New Roman" w:cs="Times New Roman"/>
          <w:sz w:val="24"/>
          <w:szCs w:val="24"/>
        </w:rPr>
        <w:t>hynulá zvířata a jejich části,</w:t>
      </w:r>
    </w:p>
    <w:p w:rsidR="00F34E5A" w:rsidRPr="00EA2BE7" w:rsidRDefault="00C861BA" w:rsidP="00C861BA">
      <w:pPr>
        <w:pStyle w:val="Odstavecseseznamem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34E5A" w:rsidRPr="00EA2BE7">
        <w:rPr>
          <w:rFonts w:ascii="Times New Roman" w:hAnsi="Times New Roman" w:cs="Times New Roman"/>
          <w:sz w:val="24"/>
          <w:szCs w:val="24"/>
        </w:rPr>
        <w:t>orký popel,</w:t>
      </w:r>
    </w:p>
    <w:p w:rsidR="00F34E5A" w:rsidRPr="00EA2BE7" w:rsidRDefault="00C861BA" w:rsidP="00C861BA">
      <w:pPr>
        <w:pStyle w:val="Odstavecseseznamem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34E5A" w:rsidRPr="00EA2BE7">
        <w:rPr>
          <w:rFonts w:ascii="Times New Roman" w:hAnsi="Times New Roman" w:cs="Times New Roman"/>
          <w:sz w:val="24"/>
          <w:szCs w:val="24"/>
        </w:rPr>
        <w:t xml:space="preserve">ekutiny a </w:t>
      </w:r>
      <w:proofErr w:type="spellStart"/>
      <w:r w:rsidR="00F34E5A" w:rsidRPr="00EA2BE7">
        <w:rPr>
          <w:rFonts w:ascii="Times New Roman" w:hAnsi="Times New Roman" w:cs="Times New Roman"/>
          <w:sz w:val="24"/>
          <w:szCs w:val="24"/>
        </w:rPr>
        <w:t>ztekucené</w:t>
      </w:r>
      <w:proofErr w:type="spellEnd"/>
      <w:r w:rsidR="00F34E5A" w:rsidRPr="00EA2BE7">
        <w:rPr>
          <w:rFonts w:ascii="Times New Roman" w:hAnsi="Times New Roman" w:cs="Times New Roman"/>
          <w:sz w:val="24"/>
          <w:szCs w:val="24"/>
        </w:rPr>
        <w:t xml:space="preserve"> odpady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4E5A" w:rsidRPr="00EA2BE7" w:rsidRDefault="00F34E5A" w:rsidP="00C861BA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Do sběrných nádob určených k odkládání zbytkového odpadu je kromě materiálu uvedeného pod písm. b) dále zakázáno ukládat:</w:t>
      </w:r>
    </w:p>
    <w:p w:rsidR="00F34E5A" w:rsidRPr="00EA2BE7" w:rsidRDefault="00C861BA" w:rsidP="00C861BA">
      <w:pPr>
        <w:pStyle w:val="Odstavecseseznamem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4E5A" w:rsidRPr="00EA2BE7">
        <w:rPr>
          <w:rFonts w:ascii="Times New Roman" w:hAnsi="Times New Roman" w:cs="Times New Roman"/>
          <w:sz w:val="24"/>
          <w:szCs w:val="24"/>
        </w:rPr>
        <w:t>ebezpečný odpad,</w:t>
      </w:r>
    </w:p>
    <w:p w:rsidR="00F34E5A" w:rsidRPr="00EA2BE7" w:rsidRDefault="00C861BA" w:rsidP="00C861BA">
      <w:pPr>
        <w:pStyle w:val="Odstavecseseznamem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34E5A" w:rsidRPr="00EA2BE7">
        <w:rPr>
          <w:rFonts w:ascii="Times New Roman" w:hAnsi="Times New Roman" w:cs="Times New Roman"/>
          <w:sz w:val="24"/>
          <w:szCs w:val="24"/>
        </w:rPr>
        <w:t>bjemný odpad, pružiny nebo jiný odpad měnící svůj tvar (zejména větve),</w:t>
      </w:r>
    </w:p>
    <w:p w:rsidR="00F34E5A" w:rsidRPr="00EA2BE7" w:rsidRDefault="00F34E5A" w:rsidP="00C861BA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 xml:space="preserve">Zbytkový odpad se ukládá do sběrných nádob tak, aby je bylo možno řádně </w:t>
      </w:r>
      <w:proofErr w:type="gramStart"/>
      <w:r w:rsidRPr="00EA2BE7">
        <w:rPr>
          <w:rFonts w:ascii="Times New Roman" w:hAnsi="Times New Roman" w:cs="Times New Roman"/>
          <w:sz w:val="24"/>
          <w:szCs w:val="24"/>
        </w:rPr>
        <w:t xml:space="preserve">uzavřít </w:t>
      </w:r>
      <w:r w:rsidR="00C861BA">
        <w:rPr>
          <w:rFonts w:ascii="Times New Roman" w:hAnsi="Times New Roman" w:cs="Times New Roman"/>
          <w:sz w:val="24"/>
          <w:szCs w:val="24"/>
        </w:rPr>
        <w:t xml:space="preserve">     </w:t>
      </w:r>
      <w:r w:rsidRPr="00EA2BE7">
        <w:rPr>
          <w:rFonts w:ascii="Times New Roman" w:hAnsi="Times New Roman" w:cs="Times New Roman"/>
          <w:sz w:val="24"/>
          <w:szCs w:val="24"/>
        </w:rPr>
        <w:t>a odpad</w:t>
      </w:r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 z nich při manipulaci s nimi nevypadával,</w:t>
      </w:r>
    </w:p>
    <w:p w:rsidR="00F34E5A" w:rsidRDefault="00F34E5A" w:rsidP="00C861BA">
      <w:pPr>
        <w:pStyle w:val="Odstavecseseznamem"/>
        <w:numPr>
          <w:ilvl w:val="0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Odpad ve sběrných nádobách je zakázáno udupávat, zhutňovat</w:t>
      </w:r>
      <w:r w:rsidR="00926077" w:rsidRPr="00EA2BE7">
        <w:rPr>
          <w:rFonts w:ascii="Times New Roman" w:hAnsi="Times New Roman" w:cs="Times New Roman"/>
          <w:sz w:val="24"/>
          <w:szCs w:val="24"/>
        </w:rPr>
        <w:t xml:space="preserve"> nebo zapalovat.</w:t>
      </w:r>
    </w:p>
    <w:p w:rsidR="00C861BA" w:rsidRPr="00EA2BE7" w:rsidRDefault="00C861BA" w:rsidP="00C861BA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26077" w:rsidRPr="00084182" w:rsidRDefault="00D61DB7" w:rsidP="00084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="00926077" w:rsidRPr="00084182">
        <w:rPr>
          <w:rFonts w:ascii="Times New Roman" w:hAnsi="Times New Roman" w:cs="Times New Roman"/>
          <w:b/>
          <w:sz w:val="28"/>
          <w:szCs w:val="28"/>
        </w:rPr>
        <w:t>l. 5</w:t>
      </w:r>
    </w:p>
    <w:p w:rsidR="00926077" w:rsidRDefault="00926077" w:rsidP="00084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82">
        <w:rPr>
          <w:rFonts w:ascii="Times New Roman" w:hAnsi="Times New Roman" w:cs="Times New Roman"/>
          <w:b/>
          <w:sz w:val="28"/>
          <w:szCs w:val="28"/>
        </w:rPr>
        <w:t>Frekvence sběru komunálních odpadů</w:t>
      </w:r>
    </w:p>
    <w:p w:rsidR="00C861BA" w:rsidRPr="00084182" w:rsidRDefault="00C861BA" w:rsidP="00084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77" w:rsidRPr="00EA2BE7" w:rsidRDefault="00926077" w:rsidP="00C861BA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 xml:space="preserve">Sběr zbytkového odpadu zajišťuje pověřená osoba s frekvencí: letní období 1x za 14 dní, zimní období 1x za týden tzv. kombinovaný sběr, ostatní </w:t>
      </w:r>
      <w:proofErr w:type="gramStart"/>
      <w:r w:rsidRPr="00EA2BE7">
        <w:rPr>
          <w:rFonts w:ascii="Times New Roman" w:hAnsi="Times New Roman" w:cs="Times New Roman"/>
          <w:sz w:val="24"/>
          <w:szCs w:val="24"/>
        </w:rPr>
        <w:t>14ti</w:t>
      </w:r>
      <w:proofErr w:type="gramEnd"/>
      <w:r w:rsidRPr="00EA2BE7">
        <w:rPr>
          <w:rFonts w:ascii="Times New Roman" w:hAnsi="Times New Roman" w:cs="Times New Roman"/>
          <w:sz w:val="24"/>
          <w:szCs w:val="24"/>
        </w:rPr>
        <w:t xml:space="preserve"> denní cyklus.</w:t>
      </w:r>
    </w:p>
    <w:p w:rsidR="00926077" w:rsidRPr="00EA2BE7" w:rsidRDefault="00926077" w:rsidP="00C861BA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Sběr nebezpečného a objemného odpadu je zajišťován minimálně 2x ročně.</w:t>
      </w:r>
    </w:p>
    <w:p w:rsidR="00B472F8" w:rsidRDefault="00926077" w:rsidP="00C861BA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lastRenderedPageBreak/>
        <w:t>Sběr komunálních odpadů se provádí podle obcí odsouhlaseného harmonogramu. Pokud svoz odpadů vychází na státní svátek nebo jiný den pracovního klidu, zajistí pověřená osoba svoz odpadů v plném rozsahu.</w:t>
      </w:r>
    </w:p>
    <w:p w:rsidR="00C861BA" w:rsidRPr="00EA2BE7" w:rsidRDefault="00C861BA" w:rsidP="00C861BA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6077" w:rsidRPr="00C861BA" w:rsidRDefault="00D61DB7" w:rsidP="00C8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="00926077" w:rsidRPr="00C861BA">
        <w:rPr>
          <w:rFonts w:ascii="Times New Roman" w:hAnsi="Times New Roman" w:cs="Times New Roman"/>
          <w:b/>
          <w:sz w:val="28"/>
          <w:szCs w:val="28"/>
        </w:rPr>
        <w:t>l. 6</w:t>
      </w:r>
    </w:p>
    <w:p w:rsidR="00926077" w:rsidRPr="00C861BA" w:rsidRDefault="00926077" w:rsidP="00C8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BA">
        <w:rPr>
          <w:rFonts w:ascii="Times New Roman" w:hAnsi="Times New Roman" w:cs="Times New Roman"/>
          <w:b/>
          <w:sz w:val="28"/>
          <w:szCs w:val="28"/>
        </w:rPr>
        <w:t>Závěrečné ustanovení</w:t>
      </w:r>
    </w:p>
    <w:p w:rsidR="00926077" w:rsidRPr="00EA2BE7" w:rsidRDefault="00926077" w:rsidP="00926077">
      <w:pPr>
        <w:rPr>
          <w:rFonts w:ascii="Times New Roman" w:hAnsi="Times New Roman" w:cs="Times New Roman"/>
          <w:sz w:val="24"/>
          <w:szCs w:val="24"/>
        </w:rPr>
      </w:pPr>
    </w:p>
    <w:p w:rsidR="00926077" w:rsidRPr="00EA2BE7" w:rsidRDefault="00926077" w:rsidP="00C861BA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Zrušuje se obecně závazná vyhláška obce Přepeře č. 3/2007 o systému shromažďování, sběru, přepravy, třídění, využívání a odstraňování komunálních odpadů vznikajících na území obce Přepeře ze dne</w:t>
      </w:r>
      <w:r w:rsidR="00D61DB7">
        <w:rPr>
          <w:rFonts w:ascii="Times New Roman" w:hAnsi="Times New Roman" w:cs="Times New Roman"/>
          <w:sz w:val="24"/>
          <w:szCs w:val="24"/>
        </w:rPr>
        <w:t xml:space="preserve"> </w:t>
      </w:r>
      <w:r w:rsidR="001B00AB">
        <w:rPr>
          <w:rFonts w:ascii="Times New Roman" w:hAnsi="Times New Roman" w:cs="Times New Roman"/>
          <w:sz w:val="24"/>
          <w:szCs w:val="24"/>
        </w:rPr>
        <w:t>1. 1. 2008</w:t>
      </w:r>
      <w:r w:rsidR="00D61DB7">
        <w:rPr>
          <w:rFonts w:ascii="Times New Roman" w:hAnsi="Times New Roman" w:cs="Times New Roman"/>
          <w:sz w:val="24"/>
          <w:szCs w:val="24"/>
        </w:rPr>
        <w:t>.</w:t>
      </w:r>
      <w:r w:rsidRPr="00EA2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077" w:rsidRPr="00EA2BE7" w:rsidRDefault="00926077" w:rsidP="00C861BA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Tato obecně závazná vyhláška nabývá účinnosti dnem 1. 10. 2015.</w:t>
      </w:r>
    </w:p>
    <w:p w:rsidR="00926077" w:rsidRDefault="00C861BA" w:rsidP="00C861BA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61BA" w:rsidRPr="00EA2BE7" w:rsidRDefault="00C861BA" w:rsidP="00C861BA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926077" w:rsidRPr="00EA2BE7" w:rsidRDefault="00926077" w:rsidP="00C86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Ing. Lucie Fridrichová</w:t>
      </w:r>
      <w:r w:rsidRPr="00EA2BE7">
        <w:rPr>
          <w:rFonts w:ascii="Times New Roman" w:hAnsi="Times New Roman" w:cs="Times New Roman"/>
          <w:sz w:val="24"/>
          <w:szCs w:val="24"/>
        </w:rPr>
        <w:tab/>
      </w:r>
      <w:r w:rsidRPr="00EA2BE7">
        <w:rPr>
          <w:rFonts w:ascii="Times New Roman" w:hAnsi="Times New Roman" w:cs="Times New Roman"/>
          <w:sz w:val="24"/>
          <w:szCs w:val="24"/>
        </w:rPr>
        <w:tab/>
      </w:r>
      <w:r w:rsidRPr="00EA2BE7">
        <w:rPr>
          <w:rFonts w:ascii="Times New Roman" w:hAnsi="Times New Roman" w:cs="Times New Roman"/>
          <w:sz w:val="24"/>
          <w:szCs w:val="24"/>
        </w:rPr>
        <w:tab/>
      </w:r>
      <w:r w:rsidRPr="00EA2BE7">
        <w:rPr>
          <w:rFonts w:ascii="Times New Roman" w:hAnsi="Times New Roman" w:cs="Times New Roman"/>
          <w:sz w:val="24"/>
          <w:szCs w:val="24"/>
        </w:rPr>
        <w:tab/>
      </w:r>
      <w:r w:rsidRPr="00EA2BE7">
        <w:rPr>
          <w:rFonts w:ascii="Times New Roman" w:hAnsi="Times New Roman" w:cs="Times New Roman"/>
          <w:sz w:val="24"/>
          <w:szCs w:val="24"/>
        </w:rPr>
        <w:tab/>
        <w:t>Milan Ječný</w:t>
      </w:r>
    </w:p>
    <w:p w:rsidR="00926077" w:rsidRPr="00EA2BE7" w:rsidRDefault="00C861BA" w:rsidP="00C86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1DB7">
        <w:rPr>
          <w:rFonts w:ascii="Times New Roman" w:hAnsi="Times New Roman" w:cs="Times New Roman"/>
          <w:sz w:val="24"/>
          <w:szCs w:val="24"/>
        </w:rPr>
        <w:t>m</w:t>
      </w:r>
      <w:r w:rsidR="00926077" w:rsidRPr="00EA2BE7">
        <w:rPr>
          <w:rFonts w:ascii="Times New Roman" w:hAnsi="Times New Roman" w:cs="Times New Roman"/>
          <w:sz w:val="24"/>
          <w:szCs w:val="24"/>
        </w:rPr>
        <w:t>ístostarosta</w:t>
      </w:r>
      <w:r w:rsidR="00926077" w:rsidRPr="00EA2BE7">
        <w:rPr>
          <w:rFonts w:ascii="Times New Roman" w:hAnsi="Times New Roman" w:cs="Times New Roman"/>
          <w:sz w:val="24"/>
          <w:szCs w:val="24"/>
        </w:rPr>
        <w:tab/>
      </w:r>
      <w:r w:rsidR="00926077" w:rsidRPr="00EA2BE7">
        <w:rPr>
          <w:rFonts w:ascii="Times New Roman" w:hAnsi="Times New Roman" w:cs="Times New Roman"/>
          <w:sz w:val="24"/>
          <w:szCs w:val="24"/>
        </w:rPr>
        <w:tab/>
      </w:r>
      <w:r w:rsidR="00926077" w:rsidRPr="00EA2BE7">
        <w:rPr>
          <w:rFonts w:ascii="Times New Roman" w:hAnsi="Times New Roman" w:cs="Times New Roman"/>
          <w:sz w:val="24"/>
          <w:szCs w:val="24"/>
        </w:rPr>
        <w:tab/>
      </w:r>
      <w:r w:rsidR="00926077" w:rsidRPr="00EA2BE7">
        <w:rPr>
          <w:rFonts w:ascii="Times New Roman" w:hAnsi="Times New Roman" w:cs="Times New Roman"/>
          <w:sz w:val="24"/>
          <w:szCs w:val="24"/>
        </w:rPr>
        <w:tab/>
      </w:r>
      <w:r w:rsidR="00926077" w:rsidRPr="00EA2BE7">
        <w:rPr>
          <w:rFonts w:ascii="Times New Roman" w:hAnsi="Times New Roman" w:cs="Times New Roman"/>
          <w:sz w:val="24"/>
          <w:szCs w:val="24"/>
        </w:rPr>
        <w:tab/>
      </w:r>
      <w:r w:rsidR="00926077" w:rsidRPr="00EA2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077" w:rsidRPr="00EA2BE7">
        <w:rPr>
          <w:rFonts w:ascii="Times New Roman" w:hAnsi="Times New Roman" w:cs="Times New Roman"/>
          <w:sz w:val="24"/>
          <w:szCs w:val="24"/>
        </w:rPr>
        <w:t>starosta</w:t>
      </w:r>
    </w:p>
    <w:p w:rsidR="00C861BA" w:rsidRDefault="00C861BA" w:rsidP="00926077">
      <w:pPr>
        <w:rPr>
          <w:rFonts w:ascii="Times New Roman" w:hAnsi="Times New Roman" w:cs="Times New Roman"/>
          <w:sz w:val="24"/>
          <w:szCs w:val="24"/>
        </w:rPr>
      </w:pPr>
    </w:p>
    <w:p w:rsidR="00926077" w:rsidRPr="00EA2BE7" w:rsidRDefault="00926077" w:rsidP="00926077">
      <w:pPr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Vyvěšeno</w:t>
      </w:r>
      <w:r w:rsidR="00D61DB7">
        <w:rPr>
          <w:rFonts w:ascii="Times New Roman" w:hAnsi="Times New Roman" w:cs="Times New Roman"/>
          <w:sz w:val="24"/>
          <w:szCs w:val="24"/>
        </w:rPr>
        <w:t xml:space="preserve">: </w:t>
      </w:r>
      <w:r w:rsidR="001B00AB">
        <w:rPr>
          <w:rFonts w:ascii="Times New Roman" w:hAnsi="Times New Roman" w:cs="Times New Roman"/>
          <w:sz w:val="24"/>
          <w:szCs w:val="24"/>
        </w:rPr>
        <w:t>30</w:t>
      </w:r>
      <w:r w:rsidR="00D61DB7">
        <w:rPr>
          <w:rFonts w:ascii="Times New Roman" w:hAnsi="Times New Roman" w:cs="Times New Roman"/>
          <w:sz w:val="24"/>
          <w:szCs w:val="24"/>
        </w:rPr>
        <w:t>. 9. 2015</w:t>
      </w:r>
    </w:p>
    <w:p w:rsidR="00926077" w:rsidRPr="00EA2BE7" w:rsidRDefault="00926077" w:rsidP="00926077">
      <w:pPr>
        <w:rPr>
          <w:rFonts w:ascii="Times New Roman" w:hAnsi="Times New Roman" w:cs="Times New Roman"/>
          <w:sz w:val="24"/>
          <w:szCs w:val="24"/>
        </w:rPr>
      </w:pPr>
      <w:r w:rsidRPr="00EA2BE7">
        <w:rPr>
          <w:rFonts w:ascii="Times New Roman" w:hAnsi="Times New Roman" w:cs="Times New Roman"/>
          <w:sz w:val="24"/>
          <w:szCs w:val="24"/>
        </w:rPr>
        <w:t>Sejmuto</w:t>
      </w:r>
      <w:r w:rsidR="001B00AB">
        <w:rPr>
          <w:rFonts w:ascii="Times New Roman" w:hAnsi="Times New Roman" w:cs="Times New Roman"/>
          <w:sz w:val="24"/>
          <w:szCs w:val="24"/>
        </w:rPr>
        <w:t>: 16. 10</w:t>
      </w:r>
      <w:r w:rsidR="00D61DB7">
        <w:rPr>
          <w:rFonts w:ascii="Times New Roman" w:hAnsi="Times New Roman" w:cs="Times New Roman"/>
          <w:sz w:val="24"/>
          <w:szCs w:val="24"/>
        </w:rPr>
        <w:t>. 2015</w:t>
      </w:r>
    </w:p>
    <w:sectPr w:rsidR="00926077" w:rsidRPr="00EA2BE7" w:rsidSect="00EA2BE7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EA2"/>
    <w:multiLevelType w:val="hybridMultilevel"/>
    <w:tmpl w:val="3A6CD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3396"/>
    <w:multiLevelType w:val="hybridMultilevel"/>
    <w:tmpl w:val="446A2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41379"/>
    <w:multiLevelType w:val="hybridMultilevel"/>
    <w:tmpl w:val="6442C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57CB"/>
    <w:multiLevelType w:val="hybridMultilevel"/>
    <w:tmpl w:val="D7E2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36B9"/>
    <w:multiLevelType w:val="hybridMultilevel"/>
    <w:tmpl w:val="123609D6"/>
    <w:lvl w:ilvl="0" w:tplc="60D43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4CA7"/>
    <w:multiLevelType w:val="hybridMultilevel"/>
    <w:tmpl w:val="F072F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84E1D"/>
    <w:multiLevelType w:val="hybridMultilevel"/>
    <w:tmpl w:val="8510451A"/>
    <w:lvl w:ilvl="0" w:tplc="C90C6C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365E59"/>
    <w:multiLevelType w:val="hybridMultilevel"/>
    <w:tmpl w:val="BCE63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E6D6B"/>
    <w:multiLevelType w:val="hybridMultilevel"/>
    <w:tmpl w:val="DB46B8DE"/>
    <w:lvl w:ilvl="0" w:tplc="3B48C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3226A"/>
    <w:multiLevelType w:val="hybridMultilevel"/>
    <w:tmpl w:val="516E8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66B"/>
    <w:multiLevelType w:val="hybridMultilevel"/>
    <w:tmpl w:val="A2704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F8"/>
    <w:rsid w:val="00033B25"/>
    <w:rsid w:val="000357DC"/>
    <w:rsid w:val="0008115D"/>
    <w:rsid w:val="00084182"/>
    <w:rsid w:val="001B00AB"/>
    <w:rsid w:val="001F36A3"/>
    <w:rsid w:val="004330AD"/>
    <w:rsid w:val="00470A75"/>
    <w:rsid w:val="00696602"/>
    <w:rsid w:val="00705D8C"/>
    <w:rsid w:val="008947E9"/>
    <w:rsid w:val="008E2363"/>
    <w:rsid w:val="00926077"/>
    <w:rsid w:val="00B472F8"/>
    <w:rsid w:val="00C861BA"/>
    <w:rsid w:val="00D61DB7"/>
    <w:rsid w:val="00D94B6A"/>
    <w:rsid w:val="00E02849"/>
    <w:rsid w:val="00E53F32"/>
    <w:rsid w:val="00EA2BE7"/>
    <w:rsid w:val="00F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2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2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A2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A2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2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2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A2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A2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Fridrichová, Lucie (ECT1)</dc:creator>
  <cp:lastModifiedBy>Fridrichová, Lucie (ECT1)</cp:lastModifiedBy>
  <cp:revision>7</cp:revision>
  <dcterms:created xsi:type="dcterms:W3CDTF">2015-09-08T06:01:00Z</dcterms:created>
  <dcterms:modified xsi:type="dcterms:W3CDTF">2015-09-21T08:32:00Z</dcterms:modified>
</cp:coreProperties>
</file>